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E4CB" w14:textId="09BAE31A" w:rsidR="00F51E82" w:rsidRDefault="0040055F">
      <w:r w:rsidRPr="00636581">
        <w:rPr>
          <w:rFonts w:ascii="Rooney Regular" w:eastAsiaTheme="minorEastAsia" w:hAnsi="Rooney Regular" w:cs="Rod"/>
          <w:bCs/>
          <w:noProof/>
          <w:color w:val="E77D70"/>
          <w:kern w:val="24"/>
          <w:sz w:val="4"/>
          <w:szCs w:val="4"/>
        </w:rPr>
        <mc:AlternateContent>
          <mc:Choice Requires="wps">
            <w:drawing>
              <wp:anchor distT="0" distB="0" distL="114300" distR="114300" simplePos="0" relativeHeight="251659264" behindDoc="0" locked="0" layoutInCell="1" allowOverlap="1" wp14:anchorId="38522BE9" wp14:editId="0D36123A">
                <wp:simplePos x="0" y="0"/>
                <wp:positionH relativeFrom="margin">
                  <wp:posOffset>0</wp:posOffset>
                </wp:positionH>
                <wp:positionV relativeFrom="paragraph">
                  <wp:posOffset>0</wp:posOffset>
                </wp:positionV>
                <wp:extent cx="6480000" cy="59371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80000" cy="593710"/>
                        </a:xfrm>
                        <a:prstGeom prst="rect">
                          <a:avLst/>
                        </a:prstGeom>
                        <a:solidFill>
                          <a:srgbClr val="E77D70"/>
                        </a:solidFill>
                        <a:ln w="6350">
                          <a:noFill/>
                        </a:ln>
                      </wps:spPr>
                      <wps:txbx>
                        <w:txbxContent>
                          <w:p w14:paraId="18FDE6C5" w14:textId="06BC9670" w:rsidR="009F7767" w:rsidRPr="009F7767" w:rsidRDefault="00AB082D" w:rsidP="009F7767">
                            <w:pPr>
                              <w:tabs>
                                <w:tab w:val="center" w:pos="4153"/>
                                <w:tab w:val="right" w:pos="8306"/>
                              </w:tabs>
                              <w:jc w:val="center"/>
                              <w:rPr>
                                <w:rFonts w:asciiTheme="minorHAnsi" w:hAnsiTheme="minorHAnsi" w:cstheme="minorHAnsi"/>
                                <w:b/>
                                <w:bCs/>
                                <w:color w:val="FFFFFF" w:themeColor="background1"/>
                                <w:sz w:val="40"/>
                                <w:szCs w:val="40"/>
                              </w:rPr>
                            </w:pPr>
                            <w:r>
                              <w:rPr>
                                <w:rFonts w:asciiTheme="minorHAnsi" w:hAnsiTheme="minorHAnsi" w:cstheme="minorHAnsi"/>
                                <w:b/>
                                <w:bCs/>
                                <w:color w:val="FFFFFF" w:themeColor="background1"/>
                                <w:sz w:val="40"/>
                                <w:szCs w:val="40"/>
                              </w:rPr>
                              <w:t>P</w:t>
                            </w:r>
                            <w:r w:rsidR="009F7767" w:rsidRPr="009F7767">
                              <w:rPr>
                                <w:rFonts w:asciiTheme="minorHAnsi" w:hAnsiTheme="minorHAnsi" w:cstheme="minorHAnsi"/>
                                <w:b/>
                                <w:bCs/>
                                <w:color w:val="FFFFFF" w:themeColor="background1"/>
                                <w:sz w:val="40"/>
                                <w:szCs w:val="40"/>
                              </w:rPr>
                              <w:t xml:space="preserve">C-L5 </w:t>
                            </w:r>
                            <w:r w:rsidR="00BA2F7B" w:rsidRPr="00BA2F7B">
                              <w:rPr>
                                <w:rFonts w:asciiTheme="minorHAnsi" w:hAnsiTheme="minorHAnsi" w:cstheme="minorHAnsi"/>
                                <w:b/>
                                <w:bCs/>
                                <w:color w:val="FFFFFF" w:themeColor="background1"/>
                                <w:sz w:val="40"/>
                                <w:szCs w:val="40"/>
                              </w:rPr>
                              <w:t xml:space="preserve">Record of </w:t>
                            </w:r>
                            <w:r w:rsidR="00890578">
                              <w:rPr>
                                <w:rFonts w:asciiTheme="minorHAnsi" w:hAnsiTheme="minorHAnsi" w:cstheme="minorHAnsi"/>
                                <w:b/>
                                <w:bCs/>
                                <w:color w:val="FFFFFF" w:themeColor="background1"/>
                                <w:sz w:val="40"/>
                                <w:szCs w:val="40"/>
                              </w:rPr>
                              <w:t>C</w:t>
                            </w:r>
                            <w:r w:rsidR="00BA2F7B" w:rsidRPr="00BA2F7B">
                              <w:rPr>
                                <w:rFonts w:asciiTheme="minorHAnsi" w:hAnsiTheme="minorHAnsi" w:cstheme="minorHAnsi"/>
                                <w:b/>
                                <w:bCs/>
                                <w:color w:val="FFFFFF" w:themeColor="background1"/>
                                <w:sz w:val="40"/>
                                <w:szCs w:val="40"/>
                              </w:rPr>
                              <w:t xml:space="preserve">ompleted </w:t>
                            </w:r>
                            <w:r w:rsidR="00890578">
                              <w:rPr>
                                <w:rFonts w:asciiTheme="minorHAnsi" w:hAnsiTheme="minorHAnsi" w:cstheme="minorHAnsi"/>
                                <w:b/>
                                <w:bCs/>
                                <w:color w:val="FFFFFF" w:themeColor="background1"/>
                                <w:sz w:val="40"/>
                                <w:szCs w:val="40"/>
                              </w:rPr>
                              <w:t>A</w:t>
                            </w:r>
                            <w:r w:rsidR="00BA2F7B" w:rsidRPr="00BA2F7B">
                              <w:rPr>
                                <w:rFonts w:asciiTheme="minorHAnsi" w:hAnsiTheme="minorHAnsi" w:cstheme="minorHAnsi"/>
                                <w:b/>
                                <w:bCs/>
                                <w:color w:val="FFFFFF" w:themeColor="background1"/>
                                <w:sz w:val="40"/>
                                <w:szCs w:val="40"/>
                              </w:rPr>
                              <w:t>ssessments</w:t>
                            </w:r>
                            <w:r w:rsidR="00BA2F7B" w:rsidRPr="009907F0">
                              <w:rPr>
                                <w:rFonts w:cs="Arial"/>
                                <w:bCs/>
                                <w:color w:val="000000"/>
                                <w:kern w:val="32"/>
                                <w:sz w:val="36"/>
                                <w:szCs w:val="36"/>
                              </w:rPr>
                              <w:t xml:space="preserve"> </w:t>
                            </w:r>
                            <w:r w:rsidR="00BA2F7B">
                              <w:rPr>
                                <w:rFonts w:cs="Arial"/>
                                <w:bCs/>
                                <w:color w:val="000000"/>
                                <w:kern w:val="32"/>
                                <w:sz w:val="36"/>
                                <w:szCs w:val="36"/>
                              </w:rPr>
                              <w:t xml:space="preserve">         </w:t>
                            </w:r>
                          </w:p>
                          <w:p w14:paraId="48FCD08F" w14:textId="77777777" w:rsidR="0040055F" w:rsidRPr="00783149" w:rsidRDefault="0040055F" w:rsidP="009F7767">
                            <w:pPr>
                              <w:jc w:val="center"/>
                              <w:rPr>
                                <w:rFonts w:ascii="Rooney Regular" w:hAnsi="Rooney Regular"/>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22BE9" id="_x0000_t202" coordsize="21600,21600" o:spt="202" path="m,l,21600r21600,l21600,xe">
                <v:stroke joinstyle="miter"/>
                <v:path gradientshapeok="t" o:connecttype="rect"/>
              </v:shapetype>
              <v:shape id="Text Box 9" o:spid="_x0000_s1026" type="#_x0000_t202" style="position:absolute;margin-left:0;margin-top:0;width:510.25pt;height:4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" fillcolor="#e77d70" stroked="f" strokeweight=".5pt">
                <v:textbox>
                  <w:txbxContent>
                    <w:p w14:paraId="18FDE6C5" w14:textId="06BC9670" w:rsidR="009F7767" w:rsidRPr="009F7767" w:rsidRDefault="00AB082D" w:rsidP="009F7767">
                      <w:pPr>
                        <w:tabs>
                          <w:tab w:val="center" w:pos="4153"/>
                          <w:tab w:val="right" w:pos="8306"/>
                        </w:tabs>
                        <w:jc w:val="center"/>
                        <w:rPr>
                          <w:rFonts w:asciiTheme="minorHAnsi" w:hAnsiTheme="minorHAnsi" w:cstheme="minorHAnsi"/>
                          <w:b/>
                          <w:bCs/>
                          <w:color w:val="FFFFFF" w:themeColor="background1"/>
                          <w:sz w:val="40"/>
                          <w:szCs w:val="40"/>
                        </w:rPr>
                      </w:pPr>
                      <w:r>
                        <w:rPr>
                          <w:rFonts w:asciiTheme="minorHAnsi" w:hAnsiTheme="minorHAnsi" w:cstheme="minorHAnsi"/>
                          <w:b/>
                          <w:bCs/>
                          <w:color w:val="FFFFFF" w:themeColor="background1"/>
                          <w:sz w:val="40"/>
                          <w:szCs w:val="40"/>
                        </w:rPr>
                        <w:t>P</w:t>
                      </w:r>
                      <w:r w:rsidR="009F7767" w:rsidRPr="009F7767">
                        <w:rPr>
                          <w:rFonts w:asciiTheme="minorHAnsi" w:hAnsiTheme="minorHAnsi" w:cstheme="minorHAnsi"/>
                          <w:b/>
                          <w:bCs/>
                          <w:color w:val="FFFFFF" w:themeColor="background1"/>
                          <w:sz w:val="40"/>
                          <w:szCs w:val="40"/>
                        </w:rPr>
                        <w:t xml:space="preserve">C-L5 </w:t>
                      </w:r>
                      <w:r w:rsidR="00BA2F7B" w:rsidRPr="00BA2F7B">
                        <w:rPr>
                          <w:rFonts w:asciiTheme="minorHAnsi" w:hAnsiTheme="minorHAnsi" w:cstheme="minorHAnsi"/>
                          <w:b/>
                          <w:bCs/>
                          <w:color w:val="FFFFFF" w:themeColor="background1"/>
                          <w:sz w:val="40"/>
                          <w:szCs w:val="40"/>
                        </w:rPr>
                        <w:t xml:space="preserve">Record of </w:t>
                      </w:r>
                      <w:r w:rsidR="00890578">
                        <w:rPr>
                          <w:rFonts w:asciiTheme="minorHAnsi" w:hAnsiTheme="minorHAnsi" w:cstheme="minorHAnsi"/>
                          <w:b/>
                          <w:bCs/>
                          <w:color w:val="FFFFFF" w:themeColor="background1"/>
                          <w:sz w:val="40"/>
                          <w:szCs w:val="40"/>
                        </w:rPr>
                        <w:t>C</w:t>
                      </w:r>
                      <w:r w:rsidR="00BA2F7B" w:rsidRPr="00BA2F7B">
                        <w:rPr>
                          <w:rFonts w:asciiTheme="minorHAnsi" w:hAnsiTheme="minorHAnsi" w:cstheme="minorHAnsi"/>
                          <w:b/>
                          <w:bCs/>
                          <w:color w:val="FFFFFF" w:themeColor="background1"/>
                          <w:sz w:val="40"/>
                          <w:szCs w:val="40"/>
                        </w:rPr>
                        <w:t xml:space="preserve">ompleted </w:t>
                      </w:r>
                      <w:r w:rsidR="00890578">
                        <w:rPr>
                          <w:rFonts w:asciiTheme="minorHAnsi" w:hAnsiTheme="minorHAnsi" w:cstheme="minorHAnsi"/>
                          <w:b/>
                          <w:bCs/>
                          <w:color w:val="FFFFFF" w:themeColor="background1"/>
                          <w:sz w:val="40"/>
                          <w:szCs w:val="40"/>
                        </w:rPr>
                        <w:t>A</w:t>
                      </w:r>
                      <w:r w:rsidR="00BA2F7B" w:rsidRPr="00BA2F7B">
                        <w:rPr>
                          <w:rFonts w:asciiTheme="minorHAnsi" w:hAnsiTheme="minorHAnsi" w:cstheme="minorHAnsi"/>
                          <w:b/>
                          <w:bCs/>
                          <w:color w:val="FFFFFF" w:themeColor="background1"/>
                          <w:sz w:val="40"/>
                          <w:szCs w:val="40"/>
                        </w:rPr>
                        <w:t>ssessments</w:t>
                      </w:r>
                      <w:r w:rsidR="00BA2F7B" w:rsidRPr="009907F0">
                        <w:rPr>
                          <w:rFonts w:cs="Arial"/>
                          <w:bCs/>
                          <w:color w:val="000000"/>
                          <w:kern w:val="32"/>
                          <w:sz w:val="36"/>
                          <w:szCs w:val="36"/>
                        </w:rPr>
                        <w:t xml:space="preserve"> </w:t>
                      </w:r>
                      <w:r w:rsidR="00BA2F7B">
                        <w:rPr>
                          <w:rFonts w:cs="Arial"/>
                          <w:bCs/>
                          <w:color w:val="000000"/>
                          <w:kern w:val="32"/>
                          <w:sz w:val="36"/>
                          <w:szCs w:val="36"/>
                        </w:rPr>
                        <w:t xml:space="preserve">         </w:t>
                      </w:r>
                    </w:p>
                    <w:p w14:paraId="48FCD08F" w14:textId="77777777" w:rsidR="0040055F" w:rsidRPr="00783149" w:rsidRDefault="0040055F" w:rsidP="009F7767">
                      <w:pPr>
                        <w:jc w:val="center"/>
                        <w:rPr>
                          <w:rFonts w:ascii="Rooney Regular" w:hAnsi="Rooney Regular"/>
                          <w:sz w:val="2"/>
                          <w:szCs w:val="2"/>
                        </w:rPr>
                      </w:pPr>
                    </w:p>
                  </w:txbxContent>
                </v:textbox>
                <w10:wrap anchorx="margin"/>
              </v:shape>
            </w:pict>
          </mc:Fallback>
        </mc:AlternateContent>
      </w:r>
    </w:p>
    <w:p w14:paraId="61A7201B" w14:textId="613EA18D" w:rsidR="006A57CD" w:rsidRPr="006A57CD" w:rsidRDefault="006A57CD" w:rsidP="006A57CD"/>
    <w:p w14:paraId="3AC89702" w14:textId="3C55FA13" w:rsidR="006A57CD" w:rsidRPr="006A57CD" w:rsidRDefault="006A57CD" w:rsidP="006A57CD"/>
    <w:p w14:paraId="09BEE708" w14:textId="77777777" w:rsidR="00BA2F7B" w:rsidRPr="00BA2F7B" w:rsidRDefault="00BA2F7B" w:rsidP="00BA2F7B">
      <w:pPr>
        <w:tabs>
          <w:tab w:val="right" w:leader="dot" w:pos="6804"/>
          <w:tab w:val="left" w:pos="7655"/>
          <w:tab w:val="right" w:leader="dot" w:pos="9639"/>
        </w:tabs>
        <w:spacing w:before="420"/>
        <w:rPr>
          <w:rFonts w:asciiTheme="minorHAnsi" w:hAnsiTheme="minorHAnsi" w:cstheme="minorHAnsi"/>
          <w:bCs/>
          <w:color w:val="3B3838" w:themeColor="background2" w:themeShade="40"/>
          <w:lang w:eastAsia="en-US"/>
        </w:rPr>
      </w:pPr>
      <w:r w:rsidRPr="00BA2F7B">
        <w:rPr>
          <w:rFonts w:asciiTheme="minorHAnsi" w:hAnsiTheme="minorHAnsi" w:cstheme="minorHAnsi"/>
          <w:bCs/>
          <w:color w:val="3B3838" w:themeColor="background2" w:themeShade="40"/>
          <w:lang w:eastAsia="en-US"/>
        </w:rPr>
        <w:t xml:space="preserve">Candidate’s name: </w:t>
      </w:r>
      <w:r w:rsidRPr="00BA2F7B">
        <w:rPr>
          <w:rFonts w:asciiTheme="minorHAnsi" w:hAnsiTheme="minorHAnsi" w:cstheme="minorHAnsi"/>
          <w:bCs/>
          <w:color w:val="3B3838" w:themeColor="background2" w:themeShade="40"/>
          <w:lang w:eastAsia="en-US"/>
        </w:rPr>
        <w:tab/>
      </w:r>
      <w:r w:rsidRPr="00BA2F7B">
        <w:rPr>
          <w:rFonts w:asciiTheme="minorHAnsi" w:hAnsiTheme="minorHAnsi" w:cstheme="minorHAnsi"/>
          <w:bCs/>
          <w:color w:val="3B3838" w:themeColor="background2" w:themeShade="40"/>
          <w:lang w:eastAsia="en-US"/>
        </w:rPr>
        <w:tab/>
      </w:r>
    </w:p>
    <w:p w14:paraId="7BB1DE6B" w14:textId="77777777" w:rsidR="00BA2F7B" w:rsidRPr="00BA2F7B" w:rsidRDefault="00BA2F7B" w:rsidP="00BA2F7B">
      <w:pPr>
        <w:rPr>
          <w:rFonts w:asciiTheme="minorHAnsi" w:hAnsiTheme="minorHAnsi" w:cstheme="minorHAnsi"/>
          <w:bCs/>
          <w:color w:val="3B3838" w:themeColor="background2" w:themeShade="40"/>
          <w:lang w:eastAsia="en-US"/>
        </w:rPr>
      </w:pPr>
    </w:p>
    <w:p w14:paraId="15DF65E0" w14:textId="3AB59F6C" w:rsidR="00BA2F7B" w:rsidRPr="00BA2F7B" w:rsidRDefault="00BA2F7B" w:rsidP="0030062B">
      <w:pPr>
        <w:tabs>
          <w:tab w:val="right" w:leader="dot" w:pos="6804"/>
        </w:tabs>
        <w:spacing w:after="240"/>
        <w:ind w:right="-442"/>
        <w:rPr>
          <w:rFonts w:asciiTheme="minorHAnsi" w:hAnsiTheme="minorHAnsi" w:cstheme="minorHAnsi"/>
          <w:bCs/>
          <w:color w:val="3B3838" w:themeColor="background2" w:themeShade="40"/>
          <w:lang w:eastAsia="en-US"/>
        </w:rPr>
      </w:pPr>
      <w:r w:rsidRPr="00BA2F7B">
        <w:rPr>
          <w:rFonts w:asciiTheme="minorHAnsi" w:hAnsiTheme="minorHAnsi" w:cstheme="minorHAnsi"/>
          <w:bCs/>
          <w:color w:val="3B3838" w:themeColor="background2" w:themeShade="40"/>
          <w:lang w:eastAsia="en-US"/>
        </w:rPr>
        <w:t xml:space="preserve">Tutor’s name: </w:t>
      </w:r>
      <w:r w:rsidRPr="00BA2F7B">
        <w:rPr>
          <w:rFonts w:asciiTheme="minorHAnsi" w:hAnsiTheme="minorHAnsi" w:cstheme="minorHAnsi"/>
          <w:bCs/>
          <w:color w:val="3B3838" w:themeColor="background2" w:themeShade="40"/>
          <w:lang w:eastAsia="en-US"/>
        </w:rPr>
        <w:tab/>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4"/>
        <w:gridCol w:w="1843"/>
        <w:gridCol w:w="2126"/>
      </w:tblGrid>
      <w:tr w:rsidR="00BA2F7B" w:rsidRPr="00BA2F7B" w14:paraId="4D6BF86F" w14:textId="77777777" w:rsidTr="00BF5FD7">
        <w:trPr>
          <w:cantSplit/>
        </w:trPr>
        <w:tc>
          <w:tcPr>
            <w:tcW w:w="623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04ED7994" w14:textId="77777777" w:rsidR="00BA2F7B" w:rsidRDefault="00BA2F7B" w:rsidP="00BA2F7B">
            <w:pPr>
              <w:keepNext/>
              <w:tabs>
                <w:tab w:val="left" w:pos="567"/>
              </w:tabs>
              <w:spacing w:before="60" w:after="60"/>
              <w:outlineLvl w:val="3"/>
              <w:rPr>
                <w:rFonts w:asciiTheme="minorHAnsi" w:hAnsiTheme="minorHAnsi" w:cstheme="minorHAnsi"/>
                <w:b/>
                <w:color w:val="3B3838" w:themeColor="background2" w:themeShade="40"/>
                <w:lang w:eastAsia="en-US"/>
              </w:rPr>
            </w:pPr>
            <w:r w:rsidRPr="00BA2F7B">
              <w:rPr>
                <w:rFonts w:asciiTheme="minorHAnsi" w:hAnsiTheme="minorHAnsi" w:cstheme="minorHAnsi"/>
                <w:b/>
                <w:color w:val="3B3838" w:themeColor="background2" w:themeShade="40"/>
                <w:lang w:eastAsia="en-US"/>
              </w:rPr>
              <w:t>Documents</w:t>
            </w:r>
          </w:p>
          <w:p w14:paraId="3653EFC8" w14:textId="255DE082" w:rsidR="00631D10" w:rsidRPr="00AF75B7" w:rsidRDefault="00631D10" w:rsidP="00BA2F7B">
            <w:pPr>
              <w:keepNext/>
              <w:tabs>
                <w:tab w:val="left" w:pos="567"/>
              </w:tabs>
              <w:spacing w:before="60" w:after="60"/>
              <w:outlineLvl w:val="3"/>
              <w:rPr>
                <w:rFonts w:asciiTheme="minorHAnsi" w:hAnsiTheme="minorHAnsi" w:cstheme="minorHAnsi"/>
                <w:b/>
                <w:color w:val="3B3838" w:themeColor="background2" w:themeShade="40"/>
                <w:sz w:val="20"/>
                <w:szCs w:val="20"/>
                <w:lang w:eastAsia="en-US"/>
              </w:rPr>
            </w:pPr>
            <w:r w:rsidRPr="00AF75B7">
              <w:rPr>
                <w:rFonts w:asciiTheme="minorHAnsi" w:hAnsiTheme="minorHAnsi" w:cstheme="minorHAnsi"/>
                <w:color w:val="3B3838" w:themeColor="background2" w:themeShade="40"/>
                <w:sz w:val="20"/>
                <w:szCs w:val="20"/>
              </w:rPr>
              <w:t>* These two pieces of work can be linked.</w:t>
            </w:r>
          </w:p>
        </w:tc>
        <w:tc>
          <w:tcPr>
            <w:tcW w:w="1843"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4D22A858" w14:textId="77777777" w:rsidR="00BA2F7B" w:rsidRPr="00BA2F7B" w:rsidRDefault="00BA2F7B" w:rsidP="00F23BE4">
            <w:pPr>
              <w:keepNext/>
              <w:spacing w:before="60" w:after="60"/>
              <w:ind w:right="72"/>
              <w:outlineLvl w:val="3"/>
              <w:rPr>
                <w:rFonts w:asciiTheme="minorHAnsi" w:hAnsiTheme="minorHAnsi" w:cstheme="minorHAnsi"/>
                <w:b/>
                <w:color w:val="3B3838" w:themeColor="background2" w:themeShade="40"/>
                <w:lang w:eastAsia="en-US"/>
              </w:rPr>
            </w:pPr>
            <w:r w:rsidRPr="00F23BE4">
              <w:rPr>
                <w:rFonts w:asciiTheme="minorHAnsi" w:hAnsiTheme="minorHAnsi" w:cstheme="minorHAnsi"/>
                <w:b/>
                <w:color w:val="3B3838" w:themeColor="background2" w:themeShade="40"/>
                <w:sz w:val="23"/>
                <w:szCs w:val="23"/>
                <w:lang w:eastAsia="en-US"/>
              </w:rPr>
              <w:t>Tutor</w:t>
            </w:r>
            <w:r w:rsidRPr="00BA2F7B">
              <w:rPr>
                <w:rFonts w:asciiTheme="minorHAnsi" w:hAnsiTheme="minorHAnsi" w:cstheme="minorHAnsi"/>
                <w:b/>
                <w:color w:val="3B3838" w:themeColor="background2" w:themeShade="40"/>
                <w:lang w:eastAsia="en-US"/>
              </w:rPr>
              <w:t xml:space="preserve"> </w:t>
            </w:r>
            <w:r w:rsidRPr="00F23BE4">
              <w:rPr>
                <w:rFonts w:asciiTheme="minorHAnsi" w:hAnsiTheme="minorHAnsi" w:cstheme="minorHAnsi"/>
                <w:b/>
                <w:color w:val="3B3838" w:themeColor="background2" w:themeShade="40"/>
                <w:sz w:val="23"/>
                <w:szCs w:val="23"/>
                <w:lang w:eastAsia="en-US"/>
              </w:rPr>
              <w:t>signature</w:t>
            </w:r>
            <w:r w:rsidRPr="00BA2F7B">
              <w:rPr>
                <w:rFonts w:asciiTheme="minorHAnsi" w:hAnsiTheme="minorHAnsi" w:cstheme="minorHAnsi"/>
                <w:b/>
                <w:color w:val="3B3838" w:themeColor="background2" w:themeShade="40"/>
                <w:lang w:eastAsia="en-US"/>
              </w:rPr>
              <w:t xml:space="preserve"> </w:t>
            </w:r>
            <w:r w:rsidRPr="00F23BE4">
              <w:rPr>
                <w:rFonts w:asciiTheme="minorHAnsi" w:hAnsiTheme="minorHAnsi" w:cstheme="minorHAnsi"/>
                <w:b/>
                <w:color w:val="3B3838" w:themeColor="background2" w:themeShade="40"/>
                <w:sz w:val="23"/>
                <w:szCs w:val="23"/>
                <w:lang w:eastAsia="en-US"/>
              </w:rPr>
              <w:t>and</w:t>
            </w:r>
            <w:r w:rsidRPr="00BA2F7B">
              <w:rPr>
                <w:rFonts w:asciiTheme="minorHAnsi" w:hAnsiTheme="minorHAnsi" w:cstheme="minorHAnsi"/>
                <w:b/>
                <w:color w:val="3B3838" w:themeColor="background2" w:themeShade="40"/>
                <w:lang w:eastAsia="en-US"/>
              </w:rPr>
              <w:t xml:space="preserve"> </w:t>
            </w:r>
            <w:r w:rsidRPr="00F23BE4">
              <w:rPr>
                <w:rFonts w:asciiTheme="minorHAnsi" w:hAnsiTheme="minorHAnsi" w:cstheme="minorHAnsi"/>
                <w:b/>
                <w:color w:val="3B3838" w:themeColor="background2" w:themeShade="40"/>
                <w:sz w:val="23"/>
                <w:szCs w:val="23"/>
                <w:lang w:eastAsia="en-US"/>
              </w:rPr>
              <w:t>date</w:t>
            </w:r>
          </w:p>
        </w:tc>
        <w:tc>
          <w:tcPr>
            <w:tcW w:w="2126"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45A105E5" w14:textId="77777777" w:rsidR="00BA2F7B" w:rsidRPr="00BF5FD7" w:rsidRDefault="00BA2F7B" w:rsidP="00BA2F7B">
            <w:pPr>
              <w:keepNext/>
              <w:spacing w:before="60" w:after="60"/>
              <w:ind w:right="72"/>
              <w:outlineLvl w:val="3"/>
              <w:rPr>
                <w:rFonts w:asciiTheme="minorHAnsi" w:hAnsiTheme="minorHAnsi" w:cstheme="minorHAnsi"/>
                <w:b/>
                <w:color w:val="3B3838" w:themeColor="background2" w:themeShade="40"/>
                <w:sz w:val="23"/>
                <w:szCs w:val="23"/>
                <w:lang w:eastAsia="en-US"/>
              </w:rPr>
            </w:pPr>
            <w:r w:rsidRPr="00BF5FD7">
              <w:rPr>
                <w:rFonts w:asciiTheme="minorHAnsi" w:hAnsiTheme="minorHAnsi" w:cstheme="minorHAnsi"/>
                <w:b/>
                <w:color w:val="3B3838" w:themeColor="background2" w:themeShade="40"/>
                <w:sz w:val="23"/>
                <w:szCs w:val="23"/>
                <w:lang w:eastAsia="en-US"/>
              </w:rPr>
              <w:t>Candidate signature and date</w:t>
            </w:r>
          </w:p>
        </w:tc>
      </w:tr>
      <w:tr w:rsidR="00BA2F7B" w:rsidRPr="00BA2F7B" w14:paraId="19AD9CE8" w14:textId="77777777" w:rsidTr="00BF5FD7">
        <w:trPr>
          <w:cantSplit/>
        </w:trPr>
        <w:tc>
          <w:tcPr>
            <w:tcW w:w="623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5D737C67" w14:textId="2FE413B2" w:rsidR="00BA2F7B" w:rsidRPr="00BA2F7B" w:rsidRDefault="00BA2F7B" w:rsidP="00B573DD">
            <w:pPr>
              <w:tabs>
                <w:tab w:val="left" w:pos="567"/>
              </w:tabs>
              <w:spacing w:before="80" w:after="240"/>
              <w:outlineLvl w:val="3"/>
              <w:rPr>
                <w:rFonts w:asciiTheme="minorHAnsi" w:hAnsiTheme="minorHAnsi" w:cstheme="minorHAnsi"/>
                <w:color w:val="3B3838" w:themeColor="background2" w:themeShade="40"/>
                <w:lang w:eastAsia="en-US"/>
              </w:rPr>
            </w:pPr>
            <w:r w:rsidRPr="00BA2F7B">
              <w:rPr>
                <w:rFonts w:asciiTheme="minorHAnsi" w:hAnsiTheme="minorHAnsi" w:cstheme="minorHAnsi"/>
                <w:bCs/>
                <w:iCs/>
                <w:color w:val="3B3838" w:themeColor="background2" w:themeShade="40"/>
                <w:lang w:eastAsia="en-US"/>
              </w:rPr>
              <w:t xml:space="preserve">Learning Review </w:t>
            </w:r>
          </w:p>
        </w:tc>
        <w:tc>
          <w:tcPr>
            <w:tcW w:w="1843"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32785E06"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c>
          <w:tcPr>
            <w:tcW w:w="2126"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4EBBE784"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r>
      <w:tr w:rsidR="00BA2F7B" w:rsidRPr="00BA2F7B" w14:paraId="029ECDC4" w14:textId="77777777" w:rsidTr="00BF5FD7">
        <w:trPr>
          <w:cantSplit/>
        </w:trPr>
        <w:tc>
          <w:tcPr>
            <w:tcW w:w="623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34691D9D" w14:textId="24756FF4" w:rsidR="00BA2F7B" w:rsidRPr="00BA2F7B" w:rsidRDefault="0019487F" w:rsidP="00BA2F7B">
            <w:pPr>
              <w:spacing w:before="80" w:after="80"/>
              <w:rPr>
                <w:rFonts w:asciiTheme="minorHAnsi" w:hAnsiTheme="minorHAnsi" w:cstheme="minorHAnsi"/>
                <w:color w:val="3B3838" w:themeColor="background2" w:themeShade="40"/>
                <w:lang w:eastAsia="en-US"/>
              </w:rPr>
            </w:pPr>
            <w:r w:rsidRPr="0019487F">
              <w:rPr>
                <w:rFonts w:asciiTheme="minorHAnsi" w:hAnsiTheme="minorHAnsi" w:cstheme="minorHAnsi"/>
                <w:color w:val="3B3838" w:themeColor="background2" w:themeShade="40"/>
                <w:lang w:eastAsia="en-US"/>
              </w:rPr>
              <w:t xml:space="preserve">Record of client work </w:t>
            </w:r>
            <w:r w:rsidR="00797530">
              <w:rPr>
                <w:rFonts w:asciiTheme="minorHAnsi" w:hAnsiTheme="minorHAnsi" w:cstheme="minorHAnsi"/>
                <w:color w:val="3B3838" w:themeColor="background2" w:themeShade="40"/>
                <w:lang w:eastAsia="en-US"/>
              </w:rPr>
              <w:t>of</w:t>
            </w:r>
            <w:r w:rsidR="00797530" w:rsidRPr="0019487F">
              <w:rPr>
                <w:rFonts w:asciiTheme="minorHAnsi" w:hAnsiTheme="minorHAnsi" w:cstheme="minorHAnsi"/>
                <w:color w:val="3B3838" w:themeColor="background2" w:themeShade="40"/>
                <w:lang w:eastAsia="en-US"/>
              </w:rPr>
              <w:t xml:space="preserve"> </w:t>
            </w:r>
            <w:r w:rsidRPr="0019487F">
              <w:rPr>
                <w:rFonts w:asciiTheme="minorHAnsi" w:hAnsiTheme="minorHAnsi" w:cstheme="minorHAnsi"/>
                <w:color w:val="3B3838" w:themeColor="background2" w:themeShade="40"/>
                <w:lang w:eastAsia="en-US"/>
              </w:rPr>
              <w:t>at least 60 hours, including working over the medium term (</w:t>
            </w:r>
            <w:r>
              <w:rPr>
                <w:rFonts w:asciiTheme="minorHAnsi" w:hAnsiTheme="minorHAnsi" w:cstheme="minorHAnsi"/>
                <w:color w:val="3B3838" w:themeColor="background2" w:themeShade="40"/>
                <w:lang w:eastAsia="en-US"/>
              </w:rPr>
              <w:t>6</w:t>
            </w:r>
            <w:r w:rsidRPr="0019487F">
              <w:rPr>
                <w:rFonts w:asciiTheme="minorHAnsi" w:hAnsiTheme="minorHAnsi" w:cstheme="minorHAnsi"/>
                <w:color w:val="3B3838" w:themeColor="background2" w:themeShade="40"/>
                <w:lang w:eastAsia="en-US"/>
              </w:rPr>
              <w:t xml:space="preserve">+ hours) with at least </w:t>
            </w:r>
            <w:r w:rsidR="00713E40">
              <w:rPr>
                <w:rFonts w:asciiTheme="minorHAnsi" w:hAnsiTheme="minorHAnsi" w:cstheme="minorHAnsi"/>
                <w:color w:val="3B3838" w:themeColor="background2" w:themeShade="40"/>
                <w:lang w:eastAsia="en-US"/>
              </w:rPr>
              <w:t>four</w:t>
            </w:r>
            <w:r w:rsidRPr="0019487F">
              <w:rPr>
                <w:rFonts w:asciiTheme="minorHAnsi" w:hAnsiTheme="minorHAnsi" w:cstheme="minorHAnsi"/>
                <w:color w:val="3B3838" w:themeColor="background2" w:themeShade="40"/>
                <w:lang w:eastAsia="en-US"/>
              </w:rPr>
              <w:t xml:space="preserve"> clients.</w:t>
            </w:r>
            <w:r w:rsidR="00BA2F7B" w:rsidRPr="00BA2F7B">
              <w:rPr>
                <w:rFonts w:asciiTheme="minorHAnsi" w:hAnsiTheme="minorHAnsi" w:cstheme="minorHAnsi"/>
                <w:color w:val="3B3838" w:themeColor="background2" w:themeShade="40"/>
                <w:lang w:eastAsia="en-US"/>
              </w:rPr>
              <w:t xml:space="preserve"> </w:t>
            </w:r>
          </w:p>
        </w:tc>
        <w:tc>
          <w:tcPr>
            <w:tcW w:w="1843"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3FA1E5C1"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c>
          <w:tcPr>
            <w:tcW w:w="2126"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40F7EF29"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r>
      <w:tr w:rsidR="00BA2F7B" w:rsidRPr="00BA2F7B" w14:paraId="04060F14" w14:textId="77777777" w:rsidTr="00BF5FD7">
        <w:trPr>
          <w:cantSplit/>
        </w:trPr>
        <w:tc>
          <w:tcPr>
            <w:tcW w:w="623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214891D3" w14:textId="39D01EC7" w:rsidR="00BA2F7B" w:rsidRPr="00BA2F7B" w:rsidRDefault="00BA2F7B" w:rsidP="00B573DD">
            <w:pPr>
              <w:tabs>
                <w:tab w:val="left" w:pos="567"/>
              </w:tabs>
              <w:spacing w:before="80" w:after="240"/>
              <w:outlineLvl w:val="3"/>
              <w:rPr>
                <w:rFonts w:asciiTheme="minorHAnsi" w:hAnsiTheme="minorHAnsi" w:cstheme="minorHAnsi"/>
                <w:color w:val="3B3838" w:themeColor="background2" w:themeShade="40"/>
                <w:lang w:eastAsia="en-US"/>
              </w:rPr>
            </w:pPr>
            <w:r w:rsidRPr="00BA2F7B">
              <w:rPr>
                <w:rFonts w:asciiTheme="minorHAnsi" w:hAnsiTheme="minorHAnsi" w:cstheme="minorHAnsi"/>
                <w:color w:val="3B3838" w:themeColor="background2" w:themeShade="40"/>
                <w:lang w:eastAsia="en-US"/>
              </w:rPr>
              <w:t xml:space="preserve">Supervision </w:t>
            </w:r>
            <w:r w:rsidRPr="00B573DD">
              <w:rPr>
                <w:rFonts w:asciiTheme="minorHAnsi" w:hAnsiTheme="minorHAnsi" w:cstheme="minorHAnsi"/>
                <w:bCs/>
                <w:iCs/>
                <w:color w:val="3B3838" w:themeColor="background2" w:themeShade="40"/>
                <w:lang w:eastAsia="en-US"/>
              </w:rPr>
              <w:t>record</w:t>
            </w:r>
            <w:r w:rsidRPr="00BA2F7B">
              <w:rPr>
                <w:rFonts w:asciiTheme="minorHAnsi" w:hAnsiTheme="minorHAnsi" w:cstheme="minorHAnsi"/>
                <w:color w:val="3B3838" w:themeColor="background2" w:themeShade="40"/>
                <w:lang w:eastAsia="en-US"/>
              </w:rPr>
              <w:t xml:space="preserve"> </w:t>
            </w:r>
            <w:r w:rsidR="007E536F">
              <w:rPr>
                <w:rFonts w:asciiTheme="minorHAnsi" w:hAnsiTheme="minorHAnsi" w:cstheme="minorHAnsi"/>
                <w:color w:val="3B3838" w:themeColor="background2" w:themeShade="40"/>
                <w:lang w:eastAsia="en-US"/>
              </w:rPr>
              <w:t>-</w:t>
            </w:r>
            <w:r w:rsidR="009A0312" w:rsidRPr="009A0312">
              <w:rPr>
                <w:rFonts w:asciiTheme="minorHAnsi" w:hAnsiTheme="minorHAnsi" w:cstheme="minorHAnsi"/>
                <w:color w:val="3B3838" w:themeColor="background2" w:themeShade="40"/>
                <w:lang w:eastAsia="en-US"/>
              </w:rPr>
              <w:t xml:space="preserve"> 10 hours minimum</w:t>
            </w:r>
          </w:p>
        </w:tc>
        <w:tc>
          <w:tcPr>
            <w:tcW w:w="1843"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780F1947"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c>
          <w:tcPr>
            <w:tcW w:w="2126"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7649B087"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r>
      <w:tr w:rsidR="00BA2F7B" w:rsidRPr="00BA2F7B" w14:paraId="0FA1A8D0" w14:textId="77777777" w:rsidTr="00BF5FD7">
        <w:trPr>
          <w:cantSplit/>
        </w:trPr>
        <w:tc>
          <w:tcPr>
            <w:tcW w:w="623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777D1242" w14:textId="77777777" w:rsidR="00BA2F7B" w:rsidRPr="00BA2F7B" w:rsidRDefault="00BA2F7B" w:rsidP="00BA2F7B">
            <w:pPr>
              <w:spacing w:before="80" w:after="80"/>
              <w:rPr>
                <w:rFonts w:asciiTheme="minorHAnsi" w:hAnsiTheme="minorHAnsi" w:cstheme="minorHAnsi"/>
                <w:iCs/>
                <w:color w:val="3B3838" w:themeColor="background2" w:themeShade="40"/>
                <w:lang w:eastAsia="en-US"/>
              </w:rPr>
            </w:pPr>
            <w:r w:rsidRPr="00BA2F7B">
              <w:rPr>
                <w:rFonts w:asciiTheme="minorHAnsi" w:hAnsiTheme="minorHAnsi" w:cstheme="minorHAnsi"/>
                <w:color w:val="3B3838" w:themeColor="background2" w:themeShade="40"/>
                <w:lang w:eastAsia="en-US"/>
              </w:rPr>
              <w:t xml:space="preserve">Assignment 1 </w:t>
            </w:r>
            <w:r w:rsidRPr="00BA2F7B">
              <w:rPr>
                <w:rFonts w:asciiTheme="minorHAnsi" w:hAnsiTheme="minorHAnsi" w:cstheme="minorHAnsi"/>
                <w:iCs/>
                <w:color w:val="3B3838" w:themeColor="background2" w:themeShade="40"/>
                <w:lang w:eastAsia="en-US"/>
              </w:rPr>
              <w:t>(3,000 - 3,500 words)</w:t>
            </w:r>
          </w:p>
          <w:p w14:paraId="14325D53" w14:textId="66A51C6F" w:rsidR="00BA2F7B" w:rsidRPr="00BA2F7B" w:rsidRDefault="00BA2F7B" w:rsidP="00BA2F7B">
            <w:pPr>
              <w:spacing w:before="80" w:after="80"/>
              <w:rPr>
                <w:rFonts w:asciiTheme="minorHAnsi" w:hAnsiTheme="minorHAnsi" w:cstheme="minorHAnsi"/>
                <w:color w:val="3B3838" w:themeColor="background2" w:themeShade="40"/>
                <w:lang w:eastAsia="en-US"/>
              </w:rPr>
            </w:pPr>
            <w:r w:rsidRPr="00BA2F7B">
              <w:rPr>
                <w:rFonts w:asciiTheme="minorHAnsi" w:hAnsiTheme="minorHAnsi" w:cstheme="minorHAnsi"/>
                <w:color w:val="3B3838" w:themeColor="background2" w:themeShade="40"/>
                <w:lang w:eastAsia="en-US"/>
              </w:rPr>
              <w:t xml:space="preserve">Assignment 2 (3,000 </w:t>
            </w:r>
            <w:r w:rsidR="007E536F">
              <w:rPr>
                <w:rFonts w:asciiTheme="minorHAnsi" w:hAnsiTheme="minorHAnsi" w:cstheme="minorHAnsi"/>
                <w:color w:val="3B3838" w:themeColor="background2" w:themeShade="40"/>
                <w:lang w:eastAsia="en-US"/>
              </w:rPr>
              <w:t>-</w:t>
            </w:r>
            <w:r w:rsidRPr="00BA2F7B">
              <w:rPr>
                <w:rFonts w:asciiTheme="minorHAnsi" w:hAnsiTheme="minorHAnsi" w:cstheme="minorHAnsi"/>
                <w:color w:val="3B3838" w:themeColor="background2" w:themeShade="40"/>
                <w:lang w:eastAsia="en-US"/>
              </w:rPr>
              <w:t xml:space="preserve"> 3,500 words)</w:t>
            </w:r>
          </w:p>
        </w:tc>
        <w:tc>
          <w:tcPr>
            <w:tcW w:w="1843"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6B32E9A1"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c>
          <w:tcPr>
            <w:tcW w:w="2126"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1B39B356"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r>
      <w:tr w:rsidR="00220580" w:rsidRPr="00BA2F7B" w14:paraId="3C92A509" w14:textId="77777777" w:rsidTr="00BF5FD7">
        <w:trPr>
          <w:cantSplit/>
        </w:trPr>
        <w:tc>
          <w:tcPr>
            <w:tcW w:w="623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76F66980" w14:textId="38C14BB6" w:rsidR="00220580" w:rsidRPr="00BA2F7B" w:rsidRDefault="00612CD0" w:rsidP="00BA2F7B">
            <w:pPr>
              <w:spacing w:before="80" w:after="80"/>
              <w:rPr>
                <w:rFonts w:asciiTheme="minorHAnsi" w:hAnsiTheme="minorHAnsi" w:cstheme="minorHAnsi"/>
                <w:color w:val="3B3838" w:themeColor="background2" w:themeShade="40"/>
                <w:lang w:eastAsia="en-US"/>
              </w:rPr>
            </w:pPr>
            <w:r w:rsidRPr="00612CD0">
              <w:rPr>
                <w:rFonts w:asciiTheme="minorHAnsi" w:hAnsiTheme="minorHAnsi" w:cstheme="minorHAnsi"/>
                <w:color w:val="3B3838" w:themeColor="background2" w:themeShade="40"/>
                <w:lang w:eastAsia="en-US"/>
              </w:rPr>
              <w:t xml:space="preserve">Review of 15-minute transcript of clinical work </w:t>
            </w:r>
            <w:r w:rsidR="0030062B">
              <w:rPr>
                <w:rFonts w:asciiTheme="minorHAnsi" w:hAnsiTheme="minorHAnsi" w:cstheme="minorHAnsi"/>
                <w:color w:val="3B3838" w:themeColor="background2" w:themeShade="40"/>
                <w:lang w:eastAsia="en-US"/>
              </w:rPr>
              <w:t>-</w:t>
            </w:r>
            <w:r w:rsidRPr="00612CD0">
              <w:rPr>
                <w:rFonts w:asciiTheme="minorHAnsi" w:hAnsiTheme="minorHAnsi" w:cstheme="minorHAnsi"/>
                <w:color w:val="3B3838" w:themeColor="background2" w:themeShade="40"/>
                <w:lang w:eastAsia="en-US"/>
              </w:rPr>
              <w:t xml:space="preserve"> can be part of tutor-observed counselling practice session (see tutor observation below) *</w:t>
            </w:r>
          </w:p>
        </w:tc>
        <w:tc>
          <w:tcPr>
            <w:tcW w:w="1843"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663A48C3" w14:textId="77777777" w:rsidR="00220580" w:rsidRPr="00BA2F7B" w:rsidRDefault="00220580" w:rsidP="00BA2F7B">
            <w:pPr>
              <w:spacing w:before="80" w:after="80"/>
              <w:rPr>
                <w:rFonts w:asciiTheme="minorHAnsi" w:hAnsiTheme="minorHAnsi" w:cstheme="minorHAnsi"/>
                <w:color w:val="3B3838" w:themeColor="background2" w:themeShade="40"/>
                <w:lang w:eastAsia="en-US"/>
              </w:rPr>
            </w:pPr>
          </w:p>
        </w:tc>
        <w:tc>
          <w:tcPr>
            <w:tcW w:w="2126"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65064504" w14:textId="77777777" w:rsidR="00220580" w:rsidRPr="00BA2F7B" w:rsidRDefault="00220580" w:rsidP="00BA2F7B">
            <w:pPr>
              <w:spacing w:before="80" w:after="80"/>
              <w:rPr>
                <w:rFonts w:asciiTheme="minorHAnsi" w:hAnsiTheme="minorHAnsi" w:cstheme="minorHAnsi"/>
                <w:color w:val="3B3838" w:themeColor="background2" w:themeShade="40"/>
                <w:lang w:eastAsia="en-US"/>
              </w:rPr>
            </w:pPr>
          </w:p>
        </w:tc>
      </w:tr>
      <w:tr w:rsidR="00220580" w:rsidRPr="00BA2F7B" w14:paraId="5656AC28" w14:textId="77777777" w:rsidTr="00BF5FD7">
        <w:trPr>
          <w:cantSplit/>
        </w:trPr>
        <w:tc>
          <w:tcPr>
            <w:tcW w:w="623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0E9C2142" w14:textId="320FDF78" w:rsidR="00220580" w:rsidRPr="00BA2F7B" w:rsidRDefault="00B96CA8" w:rsidP="00B573DD">
            <w:pPr>
              <w:tabs>
                <w:tab w:val="left" w:pos="567"/>
              </w:tabs>
              <w:spacing w:before="80" w:after="240"/>
              <w:outlineLvl w:val="3"/>
              <w:rPr>
                <w:rFonts w:asciiTheme="minorHAnsi" w:hAnsiTheme="minorHAnsi" w:cstheme="minorHAnsi"/>
                <w:color w:val="3B3838" w:themeColor="background2" w:themeShade="40"/>
                <w:lang w:eastAsia="en-US"/>
              </w:rPr>
            </w:pPr>
            <w:r w:rsidRPr="00B96CA8">
              <w:rPr>
                <w:rFonts w:asciiTheme="minorHAnsi" w:hAnsiTheme="minorHAnsi" w:cstheme="minorHAnsi"/>
                <w:color w:val="3B3838" w:themeColor="background2" w:themeShade="40"/>
                <w:lang w:eastAsia="en-US"/>
              </w:rPr>
              <w:t>Self-review (1,000 words)</w:t>
            </w:r>
          </w:p>
        </w:tc>
        <w:tc>
          <w:tcPr>
            <w:tcW w:w="1843"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16B4986D" w14:textId="77777777" w:rsidR="00220580" w:rsidRPr="00BA2F7B" w:rsidRDefault="00220580" w:rsidP="00BA2F7B">
            <w:pPr>
              <w:spacing w:before="80" w:after="80"/>
              <w:rPr>
                <w:rFonts w:asciiTheme="minorHAnsi" w:hAnsiTheme="minorHAnsi" w:cstheme="minorHAnsi"/>
                <w:color w:val="3B3838" w:themeColor="background2" w:themeShade="40"/>
                <w:lang w:eastAsia="en-US"/>
              </w:rPr>
            </w:pPr>
          </w:p>
        </w:tc>
        <w:tc>
          <w:tcPr>
            <w:tcW w:w="2126"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294850F6" w14:textId="77777777" w:rsidR="00220580" w:rsidRPr="00BA2F7B" w:rsidRDefault="00220580" w:rsidP="00BA2F7B">
            <w:pPr>
              <w:spacing w:before="80" w:after="80"/>
              <w:rPr>
                <w:rFonts w:asciiTheme="minorHAnsi" w:hAnsiTheme="minorHAnsi" w:cstheme="minorHAnsi"/>
                <w:color w:val="3B3838" w:themeColor="background2" w:themeShade="40"/>
                <w:lang w:eastAsia="en-US"/>
              </w:rPr>
            </w:pPr>
          </w:p>
        </w:tc>
      </w:tr>
      <w:tr w:rsidR="00220580" w:rsidRPr="00BA2F7B" w14:paraId="74ED0683" w14:textId="77777777" w:rsidTr="00BF5FD7">
        <w:trPr>
          <w:cantSplit/>
        </w:trPr>
        <w:tc>
          <w:tcPr>
            <w:tcW w:w="623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27A38FC3" w14:textId="46829132" w:rsidR="00220580" w:rsidRPr="00BA2F7B" w:rsidRDefault="00B57430" w:rsidP="00B573DD">
            <w:pPr>
              <w:tabs>
                <w:tab w:val="left" w:pos="567"/>
              </w:tabs>
              <w:spacing w:before="80" w:after="240"/>
              <w:outlineLvl w:val="3"/>
              <w:rPr>
                <w:rFonts w:asciiTheme="minorHAnsi" w:hAnsiTheme="minorHAnsi" w:cstheme="minorHAnsi"/>
                <w:color w:val="3B3838" w:themeColor="background2" w:themeShade="40"/>
                <w:lang w:eastAsia="en-US"/>
              </w:rPr>
            </w:pPr>
            <w:r w:rsidRPr="00B57430">
              <w:rPr>
                <w:rFonts w:asciiTheme="minorHAnsi" w:hAnsiTheme="minorHAnsi" w:cstheme="minorHAnsi"/>
                <w:color w:val="3B3838" w:themeColor="background2" w:themeShade="40"/>
                <w:lang w:eastAsia="en-US"/>
              </w:rPr>
              <w:t>Therapy record (10</w:t>
            </w:r>
            <w:r w:rsidRPr="00FD5577">
              <w:rPr>
                <w:rFonts w:asciiTheme="minorHAnsi" w:hAnsiTheme="minorHAnsi" w:cstheme="minorHAnsi"/>
                <w:color w:val="3B3838" w:themeColor="background2" w:themeShade="40"/>
                <w:vertAlign w:val="superscript"/>
                <w:lang w:eastAsia="en-US"/>
              </w:rPr>
              <w:t>+</w:t>
            </w:r>
            <w:r w:rsidRPr="00B57430">
              <w:rPr>
                <w:rFonts w:asciiTheme="minorHAnsi" w:hAnsiTheme="minorHAnsi" w:cstheme="minorHAnsi"/>
                <w:color w:val="3B3838" w:themeColor="background2" w:themeShade="40"/>
                <w:lang w:eastAsia="en-US"/>
              </w:rPr>
              <w:t xml:space="preserve"> </w:t>
            </w:r>
            <w:r w:rsidRPr="00B573DD">
              <w:rPr>
                <w:rFonts w:asciiTheme="minorHAnsi" w:hAnsiTheme="minorHAnsi" w:cstheme="minorHAnsi"/>
                <w:bCs/>
                <w:iCs/>
                <w:color w:val="3B3838" w:themeColor="background2" w:themeShade="40"/>
                <w:lang w:eastAsia="en-US"/>
              </w:rPr>
              <w:t>hours</w:t>
            </w:r>
            <w:r w:rsidRPr="00B57430">
              <w:rPr>
                <w:rFonts w:asciiTheme="minorHAnsi" w:hAnsiTheme="minorHAnsi" w:cstheme="minorHAnsi"/>
                <w:color w:val="3B3838" w:themeColor="background2" w:themeShade="40"/>
                <w:lang w:eastAsia="en-US"/>
              </w:rPr>
              <w:t xml:space="preserve">) </w:t>
            </w:r>
            <w:r w:rsidR="00956571">
              <w:rPr>
                <w:rStyle w:val="FootnoteReference"/>
                <w:rFonts w:asciiTheme="minorHAnsi" w:hAnsiTheme="minorHAnsi" w:cstheme="minorHAnsi"/>
                <w:color w:val="3B3838" w:themeColor="background2" w:themeShade="40"/>
                <w:lang w:eastAsia="en-US"/>
              </w:rPr>
              <w:footnoteReference w:id="1"/>
            </w:r>
            <w:r w:rsidRPr="00B57430">
              <w:rPr>
                <w:rFonts w:asciiTheme="minorHAnsi" w:hAnsiTheme="minorHAnsi" w:cstheme="minorHAnsi"/>
                <w:color w:val="3B3838" w:themeColor="background2" w:themeShade="40"/>
                <w:lang w:eastAsia="en-US"/>
              </w:rPr>
              <w:t>.</w:t>
            </w:r>
          </w:p>
        </w:tc>
        <w:tc>
          <w:tcPr>
            <w:tcW w:w="1843"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48CEF3D9" w14:textId="77777777" w:rsidR="00220580" w:rsidRPr="00BA2F7B" w:rsidRDefault="00220580" w:rsidP="00BA2F7B">
            <w:pPr>
              <w:spacing w:before="80" w:after="80"/>
              <w:rPr>
                <w:rFonts w:asciiTheme="minorHAnsi" w:hAnsiTheme="minorHAnsi" w:cstheme="minorHAnsi"/>
                <w:color w:val="3B3838" w:themeColor="background2" w:themeShade="40"/>
                <w:lang w:eastAsia="en-US"/>
              </w:rPr>
            </w:pPr>
          </w:p>
        </w:tc>
        <w:tc>
          <w:tcPr>
            <w:tcW w:w="2126"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466D94AA" w14:textId="77777777" w:rsidR="00220580" w:rsidRPr="00BA2F7B" w:rsidRDefault="00220580" w:rsidP="00BA2F7B">
            <w:pPr>
              <w:spacing w:before="80" w:after="80"/>
              <w:rPr>
                <w:rFonts w:asciiTheme="minorHAnsi" w:hAnsiTheme="minorHAnsi" w:cstheme="minorHAnsi"/>
                <w:color w:val="3B3838" w:themeColor="background2" w:themeShade="40"/>
                <w:lang w:eastAsia="en-US"/>
              </w:rPr>
            </w:pPr>
          </w:p>
        </w:tc>
      </w:tr>
      <w:tr w:rsidR="00BA2F7B" w:rsidRPr="00BA2F7B" w14:paraId="11B79C88" w14:textId="77777777" w:rsidTr="00BF5FD7">
        <w:trPr>
          <w:cantSplit/>
        </w:trPr>
        <w:tc>
          <w:tcPr>
            <w:tcW w:w="623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0E0E0"/>
          </w:tcPr>
          <w:p w14:paraId="47D5DA60" w14:textId="77777777" w:rsidR="00BA2F7B" w:rsidRPr="00BA2F7B" w:rsidRDefault="00BA2F7B" w:rsidP="0030062B">
            <w:pPr>
              <w:keepNext/>
              <w:spacing w:before="80" w:after="80"/>
              <w:rPr>
                <w:rFonts w:asciiTheme="minorHAnsi" w:hAnsiTheme="minorHAnsi" w:cstheme="minorHAnsi"/>
                <w:b/>
                <w:color w:val="3B3838" w:themeColor="background2" w:themeShade="40"/>
                <w:lang w:eastAsia="en-US"/>
              </w:rPr>
            </w:pPr>
            <w:r w:rsidRPr="00BA2F7B">
              <w:rPr>
                <w:rFonts w:asciiTheme="minorHAnsi" w:hAnsiTheme="minorHAnsi" w:cstheme="minorHAnsi"/>
                <w:b/>
                <w:color w:val="3B3838" w:themeColor="background2" w:themeShade="40"/>
                <w:lang w:eastAsia="en-US"/>
              </w:rPr>
              <w:t>Tutor observation</w:t>
            </w:r>
          </w:p>
        </w:tc>
        <w:tc>
          <w:tcPr>
            <w:tcW w:w="1843"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0E0E0"/>
          </w:tcPr>
          <w:p w14:paraId="72277228" w14:textId="77777777" w:rsidR="00BA2F7B" w:rsidRPr="00BA2F7B" w:rsidRDefault="00BA2F7B" w:rsidP="00BA2F7B">
            <w:pPr>
              <w:keepNext/>
              <w:spacing w:before="120" w:after="120"/>
              <w:rPr>
                <w:rFonts w:asciiTheme="minorHAnsi" w:hAnsiTheme="minorHAnsi" w:cstheme="minorHAnsi"/>
                <w:color w:val="3B3838" w:themeColor="background2" w:themeShade="40"/>
                <w:lang w:eastAsia="en-US"/>
              </w:rPr>
            </w:pPr>
          </w:p>
        </w:tc>
        <w:tc>
          <w:tcPr>
            <w:tcW w:w="2126"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0E0E0"/>
          </w:tcPr>
          <w:p w14:paraId="6E536E33" w14:textId="77777777" w:rsidR="00BA2F7B" w:rsidRPr="00BA2F7B" w:rsidRDefault="00BA2F7B" w:rsidP="00BA2F7B">
            <w:pPr>
              <w:keepNext/>
              <w:spacing w:before="120" w:after="120"/>
              <w:rPr>
                <w:rFonts w:asciiTheme="minorHAnsi" w:hAnsiTheme="minorHAnsi" w:cstheme="minorHAnsi"/>
                <w:color w:val="3B3838" w:themeColor="background2" w:themeShade="40"/>
                <w:lang w:eastAsia="en-US"/>
              </w:rPr>
            </w:pPr>
          </w:p>
        </w:tc>
      </w:tr>
      <w:tr w:rsidR="00BA2F7B" w:rsidRPr="00BA2F7B" w14:paraId="55BB5F6C" w14:textId="77777777" w:rsidTr="00BF5FD7">
        <w:trPr>
          <w:cantSplit/>
        </w:trPr>
        <w:tc>
          <w:tcPr>
            <w:tcW w:w="623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4BFCC693" w14:textId="24F50086" w:rsidR="00BA2F7B" w:rsidRPr="00BA2F7B" w:rsidRDefault="00DB0935" w:rsidP="00BA2F7B">
            <w:pPr>
              <w:spacing w:before="80" w:after="8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1</w:t>
            </w:r>
            <w:r w:rsidR="003827EB" w:rsidRPr="003827EB">
              <w:rPr>
                <w:rFonts w:asciiTheme="minorHAnsi" w:hAnsiTheme="minorHAnsi" w:cstheme="minorHAnsi"/>
                <w:color w:val="3B3838" w:themeColor="background2" w:themeShade="40"/>
                <w:lang w:eastAsia="en-US"/>
              </w:rPr>
              <w:t xml:space="preserve"> tutor-observed counselling practice session * </w:t>
            </w:r>
            <w:r w:rsidR="0030062B">
              <w:rPr>
                <w:rFonts w:asciiTheme="minorHAnsi" w:hAnsiTheme="minorHAnsi" w:cstheme="minorHAnsi"/>
                <w:color w:val="3B3838" w:themeColor="background2" w:themeShade="40"/>
                <w:lang w:eastAsia="en-US"/>
              </w:rPr>
              <w:t>-</w:t>
            </w:r>
            <w:r w:rsidR="003827EB" w:rsidRPr="003827EB">
              <w:rPr>
                <w:rFonts w:asciiTheme="minorHAnsi" w:hAnsiTheme="minorHAnsi" w:cstheme="minorHAnsi"/>
                <w:color w:val="3B3838" w:themeColor="background2" w:themeShade="40"/>
                <w:lang w:eastAsia="en-US"/>
              </w:rPr>
              <w:t xml:space="preserve"> 30 minutes session (audio/video recording for candidate’s 15 minutes transcript and review)</w:t>
            </w:r>
          </w:p>
        </w:tc>
        <w:tc>
          <w:tcPr>
            <w:tcW w:w="1843"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3B5AE5F2"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c>
          <w:tcPr>
            <w:tcW w:w="2126"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29344803"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r>
      <w:tr w:rsidR="00BA2F7B" w:rsidRPr="00BA2F7B" w14:paraId="22E4FB32" w14:textId="77777777" w:rsidTr="00BF5FD7">
        <w:trPr>
          <w:cantSplit/>
        </w:trPr>
        <w:tc>
          <w:tcPr>
            <w:tcW w:w="623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4DF85B1F" w14:textId="5605F9B0" w:rsidR="00BA2F7B" w:rsidRPr="00BA2F7B" w:rsidRDefault="00DB0935" w:rsidP="00B573DD">
            <w:pPr>
              <w:tabs>
                <w:tab w:val="left" w:pos="567"/>
              </w:tabs>
              <w:spacing w:before="80" w:after="240"/>
              <w:outlineLvl w:val="3"/>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1</w:t>
            </w:r>
            <w:r w:rsidR="00BA2F7B" w:rsidRPr="00BA2F7B">
              <w:rPr>
                <w:rFonts w:asciiTheme="minorHAnsi" w:hAnsiTheme="minorHAnsi" w:cstheme="minorHAnsi"/>
                <w:color w:val="3B3838" w:themeColor="background2" w:themeShade="40"/>
                <w:lang w:eastAsia="en-US"/>
              </w:rPr>
              <w:t xml:space="preserve"> case </w:t>
            </w:r>
            <w:r w:rsidR="00BA2F7B" w:rsidRPr="00B573DD">
              <w:rPr>
                <w:rFonts w:asciiTheme="minorHAnsi" w:hAnsiTheme="minorHAnsi" w:cstheme="minorHAnsi"/>
                <w:bCs/>
                <w:iCs/>
                <w:color w:val="3B3838" w:themeColor="background2" w:themeShade="40"/>
                <w:lang w:eastAsia="en-US"/>
              </w:rPr>
              <w:t>presentation</w:t>
            </w:r>
            <w:r w:rsidR="00BA2F7B" w:rsidRPr="00BA2F7B">
              <w:rPr>
                <w:rFonts w:asciiTheme="minorHAnsi" w:hAnsiTheme="minorHAnsi" w:cstheme="minorHAnsi"/>
                <w:color w:val="3B3838" w:themeColor="background2" w:themeShade="40"/>
                <w:lang w:eastAsia="en-US"/>
              </w:rPr>
              <w:t xml:space="preserve"> (with group supervision)</w:t>
            </w:r>
          </w:p>
        </w:tc>
        <w:tc>
          <w:tcPr>
            <w:tcW w:w="1843"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4BCC8A0E"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c>
          <w:tcPr>
            <w:tcW w:w="2126"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00D9141B"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r>
      <w:tr w:rsidR="00BA2F7B" w:rsidRPr="00BA2F7B" w14:paraId="7A9D6E98" w14:textId="77777777" w:rsidTr="00BF5FD7">
        <w:trPr>
          <w:cantSplit/>
        </w:trPr>
        <w:tc>
          <w:tcPr>
            <w:tcW w:w="623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0E0E0"/>
          </w:tcPr>
          <w:p w14:paraId="45856729" w14:textId="77777777" w:rsidR="00BA2F7B" w:rsidRPr="00BA2F7B" w:rsidRDefault="00BA2F7B" w:rsidP="0030062B">
            <w:pPr>
              <w:keepNext/>
              <w:spacing w:before="80" w:after="80"/>
              <w:rPr>
                <w:rFonts w:asciiTheme="minorHAnsi" w:hAnsiTheme="minorHAnsi" w:cstheme="minorHAnsi"/>
                <w:b/>
                <w:color w:val="3B3838" w:themeColor="background2" w:themeShade="40"/>
                <w:lang w:eastAsia="en-US"/>
              </w:rPr>
            </w:pPr>
            <w:r w:rsidRPr="00BA2F7B">
              <w:rPr>
                <w:rFonts w:asciiTheme="minorHAnsi" w:hAnsiTheme="minorHAnsi" w:cstheme="minorHAnsi"/>
                <w:b/>
                <w:color w:val="3B3838" w:themeColor="background2" w:themeShade="40"/>
                <w:lang w:eastAsia="en-US"/>
              </w:rPr>
              <w:t>Testimony</w:t>
            </w:r>
          </w:p>
        </w:tc>
        <w:tc>
          <w:tcPr>
            <w:tcW w:w="1843"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0E0E0"/>
          </w:tcPr>
          <w:p w14:paraId="29D36580" w14:textId="77777777" w:rsidR="00BA2F7B" w:rsidRPr="00BA2F7B" w:rsidRDefault="00BA2F7B" w:rsidP="00BA2F7B">
            <w:pPr>
              <w:keepNext/>
              <w:spacing w:before="120" w:after="120"/>
              <w:rPr>
                <w:rFonts w:asciiTheme="minorHAnsi" w:hAnsiTheme="minorHAnsi" w:cstheme="minorHAnsi"/>
                <w:color w:val="3B3838" w:themeColor="background2" w:themeShade="40"/>
                <w:lang w:eastAsia="en-US"/>
              </w:rPr>
            </w:pPr>
          </w:p>
        </w:tc>
        <w:tc>
          <w:tcPr>
            <w:tcW w:w="2126"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0E0E0"/>
          </w:tcPr>
          <w:p w14:paraId="2DE9BA51" w14:textId="77777777" w:rsidR="00BA2F7B" w:rsidRPr="00BA2F7B" w:rsidRDefault="00BA2F7B" w:rsidP="00BA2F7B">
            <w:pPr>
              <w:keepNext/>
              <w:spacing w:before="120" w:after="120"/>
              <w:rPr>
                <w:rFonts w:asciiTheme="minorHAnsi" w:hAnsiTheme="minorHAnsi" w:cstheme="minorHAnsi"/>
                <w:color w:val="3B3838" w:themeColor="background2" w:themeShade="40"/>
                <w:lang w:eastAsia="en-US"/>
              </w:rPr>
            </w:pPr>
          </w:p>
        </w:tc>
      </w:tr>
      <w:tr w:rsidR="00BA2F7B" w:rsidRPr="00BA2F7B" w14:paraId="1CB8A81D" w14:textId="77777777" w:rsidTr="00BF5FD7">
        <w:trPr>
          <w:cantSplit/>
        </w:trPr>
        <w:tc>
          <w:tcPr>
            <w:tcW w:w="623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04A8ADC4" w14:textId="06ECD3D8" w:rsidR="00BA2F7B" w:rsidRPr="00BA2F7B" w:rsidRDefault="00DB0935" w:rsidP="00B573DD">
            <w:pPr>
              <w:tabs>
                <w:tab w:val="left" w:pos="567"/>
              </w:tabs>
              <w:spacing w:before="80" w:after="240"/>
              <w:outlineLvl w:val="3"/>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1</w:t>
            </w:r>
            <w:r w:rsidR="00BA2F7B" w:rsidRPr="00BA2F7B">
              <w:rPr>
                <w:rFonts w:asciiTheme="minorHAnsi" w:hAnsiTheme="minorHAnsi" w:cstheme="minorHAnsi"/>
                <w:color w:val="3B3838" w:themeColor="background2" w:themeShade="40"/>
                <w:lang w:eastAsia="en-US"/>
              </w:rPr>
              <w:t xml:space="preserve"> supervisor’s </w:t>
            </w:r>
            <w:r w:rsidR="00BA2F7B" w:rsidRPr="00B573DD">
              <w:rPr>
                <w:rFonts w:asciiTheme="minorHAnsi" w:hAnsiTheme="minorHAnsi" w:cstheme="minorHAnsi"/>
                <w:bCs/>
                <w:iCs/>
                <w:color w:val="3B3838" w:themeColor="background2" w:themeShade="40"/>
                <w:lang w:eastAsia="en-US"/>
              </w:rPr>
              <w:t>report</w:t>
            </w:r>
            <w:r w:rsidR="00BA2F7B" w:rsidRPr="00BA2F7B">
              <w:rPr>
                <w:rFonts w:asciiTheme="minorHAnsi" w:hAnsiTheme="minorHAnsi" w:cstheme="minorHAnsi"/>
                <w:color w:val="3B3838" w:themeColor="background2" w:themeShade="40"/>
                <w:lang w:eastAsia="en-US"/>
              </w:rPr>
              <w:t xml:space="preserve"> </w:t>
            </w:r>
          </w:p>
        </w:tc>
        <w:tc>
          <w:tcPr>
            <w:tcW w:w="1843"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561EE516"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c>
          <w:tcPr>
            <w:tcW w:w="2126"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7A474F43"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r>
      <w:tr w:rsidR="00BA2F7B" w:rsidRPr="00BA2F7B" w14:paraId="63719AD0" w14:textId="77777777" w:rsidTr="00BF5FD7">
        <w:trPr>
          <w:cantSplit/>
        </w:trPr>
        <w:tc>
          <w:tcPr>
            <w:tcW w:w="623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35DE9127" w14:textId="7987232A" w:rsidR="00BA2F7B" w:rsidRPr="00BA2F7B" w:rsidRDefault="00BA2F7B" w:rsidP="00B573DD">
            <w:pPr>
              <w:tabs>
                <w:tab w:val="left" w:pos="567"/>
              </w:tabs>
              <w:spacing w:before="80" w:after="240"/>
              <w:outlineLvl w:val="3"/>
              <w:rPr>
                <w:rFonts w:asciiTheme="minorHAnsi" w:hAnsiTheme="minorHAnsi" w:cstheme="minorHAnsi"/>
                <w:color w:val="3B3838" w:themeColor="background2" w:themeShade="40"/>
                <w:lang w:eastAsia="en-US"/>
              </w:rPr>
            </w:pPr>
            <w:r w:rsidRPr="00BA2F7B">
              <w:rPr>
                <w:rFonts w:asciiTheme="minorHAnsi" w:hAnsiTheme="minorHAnsi" w:cstheme="minorHAnsi"/>
                <w:color w:val="3B3838" w:themeColor="background2" w:themeShade="40"/>
                <w:lang w:eastAsia="en-US"/>
              </w:rPr>
              <w:t>Peer feedback</w:t>
            </w:r>
            <w:r w:rsidR="0022623C">
              <w:rPr>
                <w:rFonts w:asciiTheme="minorHAnsi" w:hAnsiTheme="minorHAnsi" w:cstheme="minorHAnsi"/>
                <w:color w:val="3B3838" w:themeColor="background2" w:themeShade="40"/>
                <w:lang w:eastAsia="en-US"/>
              </w:rPr>
              <w:t xml:space="preserve"> </w:t>
            </w:r>
            <w:r w:rsidR="0022623C" w:rsidRPr="0022623C">
              <w:rPr>
                <w:rFonts w:asciiTheme="minorHAnsi" w:hAnsiTheme="minorHAnsi" w:cstheme="minorHAnsi"/>
                <w:color w:val="3B3838" w:themeColor="background2" w:themeShade="40"/>
                <w:lang w:eastAsia="en-US"/>
              </w:rPr>
              <w:t>reports on skills and group work.</w:t>
            </w:r>
          </w:p>
        </w:tc>
        <w:tc>
          <w:tcPr>
            <w:tcW w:w="1843"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36735737"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c>
          <w:tcPr>
            <w:tcW w:w="2126"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tcPr>
          <w:p w14:paraId="01E5AEDA" w14:textId="77777777" w:rsidR="00BA2F7B" w:rsidRPr="00BA2F7B" w:rsidRDefault="00BA2F7B" w:rsidP="00BA2F7B">
            <w:pPr>
              <w:spacing w:before="80" w:after="80"/>
              <w:rPr>
                <w:rFonts w:asciiTheme="minorHAnsi" w:hAnsiTheme="minorHAnsi" w:cstheme="minorHAnsi"/>
                <w:color w:val="3B3838" w:themeColor="background2" w:themeShade="40"/>
                <w:lang w:eastAsia="en-US"/>
              </w:rPr>
            </w:pPr>
          </w:p>
        </w:tc>
      </w:tr>
    </w:tbl>
    <w:p w14:paraId="01C83729" w14:textId="3DB83F78" w:rsidR="006A57CD" w:rsidRPr="0030062B" w:rsidRDefault="006A57CD" w:rsidP="0030062B">
      <w:pPr>
        <w:tabs>
          <w:tab w:val="left" w:pos="2750"/>
        </w:tabs>
        <w:rPr>
          <w:rFonts w:asciiTheme="minorHAnsi" w:hAnsiTheme="minorHAnsi" w:cstheme="minorHAnsi"/>
          <w:color w:val="3B3838" w:themeColor="background2" w:themeShade="40"/>
          <w:sz w:val="16"/>
          <w:szCs w:val="16"/>
        </w:rPr>
      </w:pPr>
    </w:p>
    <w:sectPr w:rsidR="006A57CD" w:rsidRPr="0030062B" w:rsidSect="0040055F">
      <w:footerReference w:type="default" r:id="rId10"/>
      <w:pgSz w:w="11906" w:h="16838" w:code="9"/>
      <w:pgMar w:top="851" w:right="851" w:bottom="851" w:left="85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207C9" w14:textId="77777777" w:rsidR="009B7079" w:rsidRDefault="009B7079" w:rsidP="0040055F">
      <w:r>
        <w:separator/>
      </w:r>
    </w:p>
  </w:endnote>
  <w:endnote w:type="continuationSeparator" w:id="0">
    <w:p w14:paraId="4B22A904" w14:textId="77777777" w:rsidR="009B7079" w:rsidRDefault="009B7079" w:rsidP="0040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Rooney Regular">
    <w:altName w:val="Calibri"/>
    <w:panose1 w:val="00000000000000000000"/>
    <w:charset w:val="00"/>
    <w:family w:val="swiss"/>
    <w:notTrueType/>
    <w:pitch w:val="variable"/>
    <w:sig w:usb0="A00000EF" w:usb1="5000204B" w:usb2="00000000" w:usb3="00000000" w:csb0="0000009B" w:csb1="00000000"/>
  </w:font>
  <w:font w:name="Rod">
    <w:charset w:val="B1"/>
    <w:family w:val="modern"/>
    <w:pitch w:val="fixed"/>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F629" w14:textId="0AD9B276" w:rsidR="0040055F" w:rsidRDefault="0040055F">
    <w:pPr>
      <w:pStyle w:val="Footer"/>
    </w:pPr>
    <w:r>
      <w:rPr>
        <w:b/>
        <w:bCs/>
        <w:noProof/>
        <w:sz w:val="36"/>
        <w:szCs w:val="36"/>
      </w:rPr>
      <w:drawing>
        <wp:anchor distT="0" distB="0" distL="114300" distR="114300" simplePos="0" relativeHeight="251659264" behindDoc="1" locked="0" layoutInCell="1" allowOverlap="1" wp14:anchorId="5CA0006E" wp14:editId="08D6C0EE">
          <wp:simplePos x="0" y="0"/>
          <wp:positionH relativeFrom="margin">
            <wp:align>right</wp:align>
          </wp:positionH>
          <wp:positionV relativeFrom="page">
            <wp:posOffset>10102850</wp:posOffset>
          </wp:positionV>
          <wp:extent cx="2779200" cy="385200"/>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pcab-quals-change-lives-logo.gif"/>
                  <pic:cNvPicPr/>
                </pic:nvPicPr>
                <pic:blipFill>
                  <a:blip r:embed="rId1">
                    <a:extLst>
                      <a:ext uri="{28A0092B-C50C-407E-A947-70E740481C1C}">
                        <a14:useLocalDpi xmlns:a14="http://schemas.microsoft.com/office/drawing/2010/main" val="0"/>
                      </a:ext>
                    </a:extLst>
                  </a:blip>
                  <a:stretch>
                    <a:fillRect/>
                  </a:stretch>
                </pic:blipFill>
                <pic:spPr>
                  <a:xfrm>
                    <a:off x="0" y="0"/>
                    <a:ext cx="2779200" cy="3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4753F" w14:textId="77777777" w:rsidR="009B7079" w:rsidRDefault="009B7079" w:rsidP="0040055F">
      <w:r>
        <w:separator/>
      </w:r>
    </w:p>
  </w:footnote>
  <w:footnote w:type="continuationSeparator" w:id="0">
    <w:p w14:paraId="22091814" w14:textId="77777777" w:rsidR="009B7079" w:rsidRDefault="009B7079" w:rsidP="0040055F">
      <w:r>
        <w:continuationSeparator/>
      </w:r>
    </w:p>
  </w:footnote>
  <w:footnote w:id="1">
    <w:p w14:paraId="1A0913C4" w14:textId="43600454" w:rsidR="00956571" w:rsidRPr="007E43F3" w:rsidRDefault="00956571">
      <w:pPr>
        <w:pStyle w:val="FootnoteText"/>
        <w:rPr>
          <w:rFonts w:asciiTheme="minorHAnsi" w:hAnsiTheme="minorHAnsi" w:cstheme="minorHAnsi"/>
        </w:rPr>
      </w:pPr>
      <w:r w:rsidRPr="007E43F3">
        <w:rPr>
          <w:rStyle w:val="FootnoteReference"/>
          <w:rFonts w:asciiTheme="minorHAnsi" w:hAnsiTheme="minorHAnsi" w:cstheme="minorHAnsi"/>
          <w:color w:val="3B3838" w:themeColor="background2" w:themeShade="40"/>
        </w:rPr>
        <w:footnoteRef/>
      </w:r>
      <w:r w:rsidRPr="007E43F3">
        <w:rPr>
          <w:rFonts w:asciiTheme="minorHAnsi" w:hAnsiTheme="minorHAnsi" w:cstheme="minorHAnsi"/>
          <w:color w:val="3B3838" w:themeColor="background2" w:themeShade="40"/>
        </w:rPr>
        <w:t xml:space="preserve"> </w:t>
      </w:r>
      <w:r w:rsidR="007E43F3" w:rsidRPr="007E43F3">
        <w:rPr>
          <w:rFonts w:asciiTheme="minorHAnsi" w:hAnsiTheme="minorHAnsi" w:cstheme="minorHAnsi"/>
          <w:color w:val="3B3838" w:themeColor="background2" w:themeShade="40"/>
        </w:rPr>
        <w:t>Candidates need to have completed a minimum of 40 hours of personal counselling by the end of the course. This can include hours undertaken prior to the start of the course, but at least 10 hours of personal therapy must be undertaken during the training year itself.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5F"/>
    <w:rsid w:val="00050FCB"/>
    <w:rsid w:val="0008354A"/>
    <w:rsid w:val="00083A7B"/>
    <w:rsid w:val="000A58C4"/>
    <w:rsid w:val="000D22A5"/>
    <w:rsid w:val="000E5200"/>
    <w:rsid w:val="0019487F"/>
    <w:rsid w:val="001B373D"/>
    <w:rsid w:val="001D6633"/>
    <w:rsid w:val="00220580"/>
    <w:rsid w:val="0022623C"/>
    <w:rsid w:val="00280A6C"/>
    <w:rsid w:val="00287EE8"/>
    <w:rsid w:val="002C52CB"/>
    <w:rsid w:val="002F4B34"/>
    <w:rsid w:val="0030062B"/>
    <w:rsid w:val="003434C1"/>
    <w:rsid w:val="00370866"/>
    <w:rsid w:val="003827EB"/>
    <w:rsid w:val="0040055F"/>
    <w:rsid w:val="00462B8A"/>
    <w:rsid w:val="004C6A4E"/>
    <w:rsid w:val="004E02D2"/>
    <w:rsid w:val="00555ED5"/>
    <w:rsid w:val="005C7F2F"/>
    <w:rsid w:val="005D2FA1"/>
    <w:rsid w:val="00612CD0"/>
    <w:rsid w:val="00631D10"/>
    <w:rsid w:val="00656EED"/>
    <w:rsid w:val="006A57CD"/>
    <w:rsid w:val="00704A0B"/>
    <w:rsid w:val="00713E40"/>
    <w:rsid w:val="00735833"/>
    <w:rsid w:val="00793BDF"/>
    <w:rsid w:val="00797530"/>
    <w:rsid w:val="007E43F3"/>
    <w:rsid w:val="007E536F"/>
    <w:rsid w:val="00890578"/>
    <w:rsid w:val="008A5040"/>
    <w:rsid w:val="00956571"/>
    <w:rsid w:val="00981837"/>
    <w:rsid w:val="009A0312"/>
    <w:rsid w:val="009B7079"/>
    <w:rsid w:val="009D289E"/>
    <w:rsid w:val="009F7767"/>
    <w:rsid w:val="00A3165F"/>
    <w:rsid w:val="00A60EBC"/>
    <w:rsid w:val="00AB082D"/>
    <w:rsid w:val="00AF75B7"/>
    <w:rsid w:val="00B573DD"/>
    <w:rsid w:val="00B57430"/>
    <w:rsid w:val="00B96CA8"/>
    <w:rsid w:val="00BA2F7B"/>
    <w:rsid w:val="00BF5FD7"/>
    <w:rsid w:val="00C03589"/>
    <w:rsid w:val="00C214BF"/>
    <w:rsid w:val="00C302D8"/>
    <w:rsid w:val="00C5489E"/>
    <w:rsid w:val="00C84C68"/>
    <w:rsid w:val="00DB0935"/>
    <w:rsid w:val="00F23BE4"/>
    <w:rsid w:val="00F30B11"/>
    <w:rsid w:val="00F323C5"/>
    <w:rsid w:val="00F51E82"/>
    <w:rsid w:val="00FD5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DE85"/>
  <w15:chartTrackingRefBased/>
  <w15:docId w15:val="{EE4BBD6D-F2EF-467A-BE52-2D95F9B2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5F"/>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55F"/>
    <w:pPr>
      <w:tabs>
        <w:tab w:val="center" w:pos="4513"/>
        <w:tab w:val="right" w:pos="9026"/>
      </w:tabs>
    </w:pPr>
  </w:style>
  <w:style w:type="character" w:customStyle="1" w:styleId="HeaderChar">
    <w:name w:val="Header Char"/>
    <w:basedOn w:val="DefaultParagraphFont"/>
    <w:link w:val="Header"/>
    <w:uiPriority w:val="99"/>
    <w:rsid w:val="0040055F"/>
    <w:rPr>
      <w:rFonts w:ascii="Goudy Old Style" w:eastAsia="Times New Roman" w:hAnsi="Goudy Old Style" w:cs="Times New Roman"/>
      <w:sz w:val="24"/>
      <w:szCs w:val="24"/>
      <w:lang w:eastAsia="en-GB"/>
    </w:rPr>
  </w:style>
  <w:style w:type="paragraph" w:styleId="Footer">
    <w:name w:val="footer"/>
    <w:basedOn w:val="Normal"/>
    <w:link w:val="FooterChar"/>
    <w:uiPriority w:val="99"/>
    <w:unhideWhenUsed/>
    <w:rsid w:val="0040055F"/>
    <w:pPr>
      <w:tabs>
        <w:tab w:val="center" w:pos="4513"/>
        <w:tab w:val="right" w:pos="9026"/>
      </w:tabs>
    </w:pPr>
  </w:style>
  <w:style w:type="character" w:customStyle="1" w:styleId="FooterChar">
    <w:name w:val="Footer Char"/>
    <w:basedOn w:val="DefaultParagraphFont"/>
    <w:link w:val="Footer"/>
    <w:uiPriority w:val="99"/>
    <w:rsid w:val="0040055F"/>
    <w:rPr>
      <w:rFonts w:ascii="Goudy Old Style" w:eastAsia="Times New Roman" w:hAnsi="Goudy Old Style" w:cs="Times New Roman"/>
      <w:sz w:val="24"/>
      <w:szCs w:val="24"/>
      <w:lang w:eastAsia="en-GB"/>
    </w:rPr>
  </w:style>
  <w:style w:type="paragraph" w:styleId="FootnoteText">
    <w:name w:val="footnote text"/>
    <w:basedOn w:val="Normal"/>
    <w:link w:val="FootnoteTextChar"/>
    <w:uiPriority w:val="99"/>
    <w:semiHidden/>
    <w:unhideWhenUsed/>
    <w:rsid w:val="00956571"/>
    <w:rPr>
      <w:sz w:val="20"/>
      <w:szCs w:val="20"/>
    </w:rPr>
  </w:style>
  <w:style w:type="character" w:customStyle="1" w:styleId="FootnoteTextChar">
    <w:name w:val="Footnote Text Char"/>
    <w:basedOn w:val="DefaultParagraphFont"/>
    <w:link w:val="FootnoteText"/>
    <w:uiPriority w:val="99"/>
    <w:semiHidden/>
    <w:rsid w:val="00956571"/>
    <w:rPr>
      <w:rFonts w:ascii="Goudy Old Style" w:eastAsia="Times New Roman" w:hAnsi="Goudy Old Style" w:cs="Times New Roman"/>
      <w:sz w:val="20"/>
      <w:szCs w:val="20"/>
      <w:lang w:eastAsia="en-GB"/>
    </w:rPr>
  </w:style>
  <w:style w:type="character" w:styleId="FootnoteReference">
    <w:name w:val="footnote reference"/>
    <w:basedOn w:val="DefaultParagraphFont"/>
    <w:uiPriority w:val="99"/>
    <w:semiHidden/>
    <w:unhideWhenUsed/>
    <w:rsid w:val="00956571"/>
    <w:rPr>
      <w:vertAlign w:val="superscript"/>
    </w:rPr>
  </w:style>
  <w:style w:type="paragraph" w:styleId="EndnoteText">
    <w:name w:val="endnote text"/>
    <w:basedOn w:val="Normal"/>
    <w:link w:val="EndnoteTextChar"/>
    <w:uiPriority w:val="99"/>
    <w:semiHidden/>
    <w:unhideWhenUsed/>
    <w:rsid w:val="00631D10"/>
    <w:rPr>
      <w:sz w:val="20"/>
      <w:szCs w:val="20"/>
    </w:rPr>
  </w:style>
  <w:style w:type="character" w:customStyle="1" w:styleId="EndnoteTextChar">
    <w:name w:val="Endnote Text Char"/>
    <w:basedOn w:val="DefaultParagraphFont"/>
    <w:link w:val="EndnoteText"/>
    <w:uiPriority w:val="99"/>
    <w:semiHidden/>
    <w:rsid w:val="00631D10"/>
    <w:rPr>
      <w:rFonts w:ascii="Goudy Old Style" w:eastAsia="Times New Roman" w:hAnsi="Goudy Old Style" w:cs="Times New Roman"/>
      <w:sz w:val="20"/>
      <w:szCs w:val="20"/>
      <w:lang w:eastAsia="en-GB"/>
    </w:rPr>
  </w:style>
  <w:style w:type="character" w:styleId="EndnoteReference">
    <w:name w:val="endnote reference"/>
    <w:basedOn w:val="DefaultParagraphFont"/>
    <w:uiPriority w:val="99"/>
    <w:semiHidden/>
    <w:unhideWhenUsed/>
    <w:rsid w:val="00631D10"/>
    <w:rPr>
      <w:vertAlign w:val="superscript"/>
    </w:rPr>
  </w:style>
  <w:style w:type="paragraph" w:styleId="Revision">
    <w:name w:val="Revision"/>
    <w:hidden/>
    <w:uiPriority w:val="99"/>
    <w:semiHidden/>
    <w:rsid w:val="00555ED5"/>
    <w:pPr>
      <w:spacing w:after="0" w:line="240" w:lineRule="auto"/>
    </w:pPr>
    <w:rPr>
      <w:rFonts w:ascii="Goudy Old Style" w:eastAsia="Times New Roman" w:hAnsi="Goudy Old Style"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FC286-7E8B-4FB7-BDED-5820D844734A}">
  <ds:schemaRefs>
    <ds:schemaRef ds:uri="http://schemas.openxmlformats.org/officeDocument/2006/bibliography"/>
  </ds:schemaRefs>
</ds:datastoreItem>
</file>

<file path=customXml/itemProps2.xml><?xml version="1.0" encoding="utf-8"?>
<ds:datastoreItem xmlns:ds="http://schemas.openxmlformats.org/officeDocument/2006/customXml" ds:itemID="{B2DFDF05-8220-491F-BE8B-7982F06F3C4A}">
  <ds:schemaRefs>
    <ds:schemaRef ds:uri="http://schemas.microsoft.com/sharepoint/v3/contenttype/forms"/>
  </ds:schemaRefs>
</ds:datastoreItem>
</file>

<file path=customXml/itemProps3.xml><?xml version="1.0" encoding="utf-8"?>
<ds:datastoreItem xmlns:ds="http://schemas.openxmlformats.org/officeDocument/2006/customXml" ds:itemID="{DAFED154-E170-4BBD-A94A-B53639C8BE07}">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4.xml><?xml version="1.0" encoding="utf-8"?>
<ds:datastoreItem xmlns:ds="http://schemas.openxmlformats.org/officeDocument/2006/customXml" ds:itemID="{6667B356-996F-42E1-95F5-BCF450E94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PC-L5 Record of Completed Assessment</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PC-L5 Record of Completed Assessments</dc:title>
  <dc:subject/>
  <dc:creator>Jackie Rice</dc:creator>
  <cp:keywords/>
  <dc:description/>
  <cp:lastModifiedBy>Natalie Burford</cp:lastModifiedBy>
  <cp:revision>48</cp:revision>
  <cp:lastPrinted>2020-08-10T15:38:00Z</cp:lastPrinted>
  <dcterms:created xsi:type="dcterms:W3CDTF">2020-07-10T10:18:00Z</dcterms:created>
  <dcterms:modified xsi:type="dcterms:W3CDTF">2024-08-08T10:06:00Z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